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C853" w14:textId="77777777" w:rsidR="007A2140" w:rsidRDefault="007A2140" w:rsidP="00B63DA5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UNM </w:t>
      </w:r>
      <w:r w:rsidR="00B63DA5" w:rsidRPr="00D436F7">
        <w:rPr>
          <w:b/>
          <w:sz w:val="28"/>
          <w:szCs w:val="28"/>
        </w:rPr>
        <w:t>CDD Infant and Early Childhood Mental Health Program:</w:t>
      </w:r>
    </w:p>
    <w:p w14:paraId="22825EED" w14:textId="3C849FE0" w:rsidR="00B63DA5" w:rsidRPr="00D436F7" w:rsidRDefault="00B63DA5" w:rsidP="00B63DA5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 w:rsidRPr="00D436F7">
        <w:rPr>
          <w:b/>
          <w:sz w:val="28"/>
          <w:szCs w:val="28"/>
        </w:rPr>
        <w:t>Second Judicial District Infant Team</w:t>
      </w:r>
    </w:p>
    <w:p w14:paraId="7E807998" w14:textId="77777777" w:rsidR="00B63DA5" w:rsidRPr="00D436F7" w:rsidRDefault="00B63DA5" w:rsidP="00B63DA5">
      <w:pPr>
        <w:jc w:val="center"/>
        <w:rPr>
          <w:b/>
          <w:bCs/>
          <w:sz w:val="28"/>
          <w:szCs w:val="28"/>
        </w:rPr>
      </w:pPr>
    </w:p>
    <w:p w14:paraId="21C5B1B5" w14:textId="77777777" w:rsidR="00B63DA5" w:rsidRPr="00F5230A" w:rsidRDefault="00B63DA5" w:rsidP="00B63DA5">
      <w:pPr>
        <w:rPr>
          <w:bCs/>
          <w:sz w:val="24"/>
          <w:szCs w:val="24"/>
        </w:rPr>
      </w:pPr>
      <w:r w:rsidRPr="00F5230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1EC247" wp14:editId="130FDEAF">
            <wp:simplePos x="0" y="0"/>
            <wp:positionH relativeFrom="margin">
              <wp:posOffset>3900352</wp:posOffset>
            </wp:positionH>
            <wp:positionV relativeFrom="paragraph">
              <wp:posOffset>281668</wp:posOffset>
            </wp:positionV>
            <wp:extent cx="2094756" cy="1390918"/>
            <wp:effectExtent l="0" t="0" r="1270" b="0"/>
            <wp:wrapTight wrapText="bothSides">
              <wp:wrapPolygon edited="0">
                <wp:start x="0" y="0"/>
                <wp:lineTo x="0" y="21304"/>
                <wp:lineTo x="21417" y="21304"/>
                <wp:lineTo x="21417" y="0"/>
                <wp:lineTo x="0" y="0"/>
              </wp:wrapPolygon>
            </wp:wrapTight>
            <wp:docPr id="5" name="Picture 2" descr="http://www.savebabies.org/blog/wp-content/uploads/2012/07/ba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savebabies.org/blog/wp-content/uploads/2012/07/babi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56" cy="139091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w16se="http://schemas.microsoft.com/office/word/2015/wordml/symex" xmlns:cx1="http://schemas.microsoft.com/office/drawing/2015/9/8/chartex" xmlns:cx="http://schemas.microsoft.com/office/drawing/2014/chartex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30A">
        <w:rPr>
          <w:b/>
          <w:bCs/>
          <w:sz w:val="24"/>
          <w:szCs w:val="24"/>
        </w:rPr>
        <w:t>Supports infants and toddlers</w:t>
      </w:r>
      <w:r w:rsidRPr="00F5230A">
        <w:rPr>
          <w:bCs/>
          <w:sz w:val="24"/>
          <w:szCs w:val="24"/>
        </w:rPr>
        <w:t xml:space="preserve"> after substantiated allegations of abuse and/or neglect </w:t>
      </w:r>
      <w:r w:rsidRPr="00F5230A">
        <w:rPr>
          <w:b/>
          <w:bCs/>
          <w:sz w:val="24"/>
          <w:szCs w:val="24"/>
        </w:rPr>
        <w:t>using evidence-based assessment tools and intervention models</w:t>
      </w:r>
      <w:r w:rsidRPr="00F5230A">
        <w:rPr>
          <w:bCs/>
          <w:sz w:val="24"/>
          <w:szCs w:val="24"/>
        </w:rPr>
        <w:t xml:space="preserve"> to inform permanency planning decisions for our youngest children in state’s custody in direct collaboration with local child welfare workers, Part C programs, and judges making planning and custody decisions.</w:t>
      </w:r>
    </w:p>
    <w:p w14:paraId="383F3F67" w14:textId="77777777" w:rsidR="00B63DA5" w:rsidRPr="00F5230A" w:rsidRDefault="00B63DA5" w:rsidP="00B63DA5">
      <w:pPr>
        <w:rPr>
          <w:sz w:val="24"/>
          <w:szCs w:val="24"/>
        </w:rPr>
      </w:pPr>
      <w:r w:rsidRPr="00F5230A">
        <w:rPr>
          <w:b/>
          <w:bCs/>
          <w:sz w:val="24"/>
          <w:szCs w:val="24"/>
        </w:rPr>
        <w:t>Infants and toddlers in the child welfare system often show specific challenges, including:</w:t>
      </w:r>
      <w:r w:rsidRPr="00F5230A">
        <w:rPr>
          <w:sz w:val="24"/>
          <w:szCs w:val="24"/>
        </w:rPr>
        <w:t xml:space="preserve"> Problems with relationships, behavior issues, unmet emotional needs, developmental delays, and cognitive difficulties (e.g., impulse control, self-regulation, focus).</w:t>
      </w:r>
    </w:p>
    <w:p w14:paraId="6D70134E" w14:textId="77777777" w:rsidR="00B63DA5" w:rsidRPr="00F5230A" w:rsidRDefault="00B63DA5" w:rsidP="00B63DA5">
      <w:pPr>
        <w:rPr>
          <w:sz w:val="24"/>
          <w:szCs w:val="24"/>
        </w:rPr>
      </w:pPr>
      <w:r w:rsidRPr="00F5230A">
        <w:rPr>
          <w:sz w:val="24"/>
          <w:szCs w:val="24"/>
        </w:rPr>
        <w:t xml:space="preserve">The goal of the </w:t>
      </w:r>
      <w:r w:rsidRPr="00F5230A">
        <w:rPr>
          <w:b/>
          <w:bCs/>
          <w:sz w:val="24"/>
          <w:szCs w:val="24"/>
        </w:rPr>
        <w:t>Infant Team</w:t>
      </w:r>
      <w:r w:rsidRPr="00F5230A">
        <w:rPr>
          <w:sz w:val="24"/>
          <w:szCs w:val="24"/>
        </w:rPr>
        <w:t xml:space="preserve"> is to provide children birth-to-three in state’s custody a </w:t>
      </w:r>
      <w:r w:rsidRPr="00F5230A">
        <w:rPr>
          <w:b/>
          <w:bCs/>
          <w:sz w:val="24"/>
          <w:szCs w:val="24"/>
        </w:rPr>
        <w:t>coordinated</w:t>
      </w:r>
      <w:r w:rsidRPr="00F5230A">
        <w:rPr>
          <w:sz w:val="24"/>
          <w:szCs w:val="24"/>
        </w:rPr>
        <w:t xml:space="preserve"> process for </w:t>
      </w:r>
      <w:r w:rsidRPr="00F5230A">
        <w:rPr>
          <w:b/>
          <w:bCs/>
          <w:sz w:val="24"/>
          <w:szCs w:val="24"/>
        </w:rPr>
        <w:t>assessment and treatment</w:t>
      </w:r>
      <w:r w:rsidRPr="00F5230A">
        <w:rPr>
          <w:sz w:val="24"/>
          <w:szCs w:val="24"/>
        </w:rPr>
        <w:t xml:space="preserve"> in order to promote permanency planning, emotional health and </w:t>
      </w:r>
      <w:r w:rsidRPr="00F5230A">
        <w:rPr>
          <w:sz w:val="24"/>
          <w:szCs w:val="24"/>
          <w:u w:val="single"/>
        </w:rPr>
        <w:t>positive developmental outcomes</w:t>
      </w:r>
      <w:r w:rsidRPr="00F5230A">
        <w:rPr>
          <w:sz w:val="24"/>
          <w:szCs w:val="24"/>
        </w:rPr>
        <w:t xml:space="preserve">. </w:t>
      </w:r>
    </w:p>
    <w:p w14:paraId="7FA17CB6" w14:textId="77777777" w:rsidR="00B63DA5" w:rsidRPr="00F5230A" w:rsidRDefault="00B63DA5" w:rsidP="00B63DA5">
      <w:pPr>
        <w:rPr>
          <w:b/>
          <w:sz w:val="24"/>
          <w:szCs w:val="24"/>
        </w:rPr>
      </w:pPr>
      <w:r w:rsidRPr="00F5230A">
        <w:rPr>
          <w:b/>
          <w:sz w:val="24"/>
          <w:szCs w:val="24"/>
        </w:rPr>
        <w:t>Our Infant Team Program</w:t>
      </w:r>
    </w:p>
    <w:p w14:paraId="713A492D" w14:textId="77777777" w:rsidR="00B63DA5" w:rsidRPr="00F5230A" w:rsidRDefault="00B63DA5" w:rsidP="00B63D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230A">
        <w:rPr>
          <w:sz w:val="24"/>
          <w:szCs w:val="24"/>
        </w:rPr>
        <w:t xml:space="preserve">Serves children </w:t>
      </w:r>
      <w:r w:rsidRPr="00F5230A">
        <w:rPr>
          <w:b/>
          <w:sz w:val="24"/>
          <w:szCs w:val="24"/>
        </w:rPr>
        <w:t>3 and</w:t>
      </w:r>
      <w:r w:rsidRPr="00F5230A">
        <w:rPr>
          <w:sz w:val="24"/>
          <w:szCs w:val="24"/>
        </w:rPr>
        <w:t xml:space="preserve"> </w:t>
      </w:r>
      <w:r w:rsidRPr="00F5230A">
        <w:rPr>
          <w:b/>
          <w:bCs/>
          <w:sz w:val="24"/>
          <w:szCs w:val="24"/>
        </w:rPr>
        <w:t xml:space="preserve">under </w:t>
      </w:r>
      <w:r w:rsidRPr="00F5230A">
        <w:rPr>
          <w:sz w:val="24"/>
          <w:szCs w:val="24"/>
        </w:rPr>
        <w:t>in Bernalillo County (Albuquerque, NM) in Child welfare/State protective custody</w:t>
      </w:r>
    </w:p>
    <w:p w14:paraId="64163550" w14:textId="77777777" w:rsidR="00B63DA5" w:rsidRPr="00F5230A" w:rsidRDefault="00B63DA5" w:rsidP="00B63D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230A">
        <w:rPr>
          <w:sz w:val="24"/>
          <w:szCs w:val="24"/>
        </w:rPr>
        <w:t>Provide comprehensive assessment and treatment by interdisciplinary team, including psychologists, psychiatrists, social workers, and experienced counselors with Infant Mental Health specialized training</w:t>
      </w:r>
    </w:p>
    <w:p w14:paraId="4308228B" w14:textId="77777777" w:rsidR="00B63DA5" w:rsidRPr="00F5230A" w:rsidRDefault="00B63DA5" w:rsidP="00B63D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230A">
        <w:rPr>
          <w:sz w:val="24"/>
          <w:szCs w:val="24"/>
        </w:rPr>
        <w:t xml:space="preserve">Facilitate collaborations between systems </w:t>
      </w:r>
      <w:r w:rsidRPr="00F5230A">
        <w:rPr>
          <w:sz w:val="24"/>
          <w:szCs w:val="24"/>
        </w:rPr>
        <w:sym w:font="Wingdings" w:char="F0E0"/>
      </w:r>
      <w:r w:rsidRPr="00F5230A">
        <w:rPr>
          <w:sz w:val="24"/>
          <w:szCs w:val="24"/>
        </w:rPr>
        <w:t xml:space="preserve"> Infant Mental Health, Child welfare, Part C (Early Intervention) Programs, Judges, Attorneys, and Community providers</w:t>
      </w:r>
    </w:p>
    <w:p w14:paraId="2A21F83A" w14:textId="77777777" w:rsidR="00B63DA5" w:rsidRPr="00F5230A" w:rsidRDefault="00B63DA5" w:rsidP="00B63DA5">
      <w:pPr>
        <w:rPr>
          <w:b/>
          <w:bCs/>
          <w:sz w:val="24"/>
          <w:szCs w:val="24"/>
        </w:rPr>
      </w:pPr>
      <w:r w:rsidRPr="00F5230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2DEAA17" wp14:editId="133013A1">
            <wp:simplePos x="0" y="0"/>
            <wp:positionH relativeFrom="column">
              <wp:posOffset>-175260</wp:posOffset>
            </wp:positionH>
            <wp:positionV relativeFrom="paragraph">
              <wp:posOffset>19050</wp:posOffset>
            </wp:positionV>
            <wp:extent cx="1402080" cy="1246505"/>
            <wp:effectExtent l="0" t="0" r="7620" b="0"/>
            <wp:wrapTight wrapText="bothSides">
              <wp:wrapPolygon edited="0">
                <wp:start x="0" y="0"/>
                <wp:lineTo x="0" y="21127"/>
                <wp:lineTo x="21424" y="21127"/>
                <wp:lineTo x="21424" y="0"/>
                <wp:lineTo x="0" y="0"/>
              </wp:wrapPolygon>
            </wp:wrapTight>
            <wp:docPr id="2" name="Picture 2" descr="http://www.disneybaby.com/images/2012/08/br_new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disneybaby.com/images/2012/08/br_newm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465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30A">
        <w:rPr>
          <w:b/>
          <w:bCs/>
          <w:sz w:val="24"/>
          <w:szCs w:val="24"/>
        </w:rPr>
        <w:t xml:space="preserve">Population Characteristics: </w:t>
      </w:r>
    </w:p>
    <w:p w14:paraId="743C98B7" w14:textId="77777777" w:rsidR="00B63DA5" w:rsidRPr="00F5230A" w:rsidRDefault="00B63DA5" w:rsidP="00B63DA5">
      <w:pPr>
        <w:rPr>
          <w:bCs/>
          <w:sz w:val="24"/>
          <w:szCs w:val="24"/>
        </w:rPr>
      </w:pPr>
      <w:r w:rsidRPr="00F5230A">
        <w:rPr>
          <w:bCs/>
          <w:sz w:val="24"/>
          <w:szCs w:val="24"/>
        </w:rPr>
        <w:t>Some of the common issues that our families struggle with include long-standing history of substance use/abuse, domestic violence, homelessness, unemployment, lack of proper access to healthcare, poverty, history of exposure to adversity across multiple generations.</w:t>
      </w:r>
    </w:p>
    <w:p w14:paraId="53BBA7E7" w14:textId="77777777" w:rsidR="00B63DA5" w:rsidRPr="00F5230A" w:rsidRDefault="00B63DA5" w:rsidP="00B63DA5">
      <w:pPr>
        <w:rPr>
          <w:b/>
          <w:bCs/>
          <w:sz w:val="24"/>
          <w:szCs w:val="24"/>
        </w:rPr>
      </w:pPr>
      <w:r w:rsidRPr="00F5230A">
        <w:rPr>
          <w:b/>
          <w:bCs/>
          <w:sz w:val="24"/>
          <w:szCs w:val="24"/>
        </w:rPr>
        <w:t xml:space="preserve">Substantiated reasons for children coming into care: </w:t>
      </w:r>
    </w:p>
    <w:p w14:paraId="612539D5" w14:textId="77777777" w:rsidR="00B63DA5" w:rsidRDefault="00B63DA5" w:rsidP="00B63DA5">
      <w:pPr>
        <w:rPr>
          <w:bCs/>
          <w:sz w:val="24"/>
          <w:szCs w:val="24"/>
        </w:rPr>
      </w:pPr>
      <w:r w:rsidRPr="00F5230A">
        <w:rPr>
          <w:bCs/>
          <w:sz w:val="24"/>
          <w:szCs w:val="24"/>
        </w:rPr>
        <w:t>Physical Neglect, Emotional Neglect, Medical Neglect, Physical Abuse, Sexual Abuse, Emotional Abuse, Abandonment</w:t>
      </w:r>
    </w:p>
    <w:p w14:paraId="6C289650" w14:textId="77777777" w:rsidR="00B63DA5" w:rsidRPr="00F5230A" w:rsidRDefault="00B63DA5" w:rsidP="00B63DA5">
      <w:pPr>
        <w:rPr>
          <w:bCs/>
          <w:sz w:val="24"/>
          <w:szCs w:val="24"/>
        </w:rPr>
      </w:pPr>
    </w:p>
    <w:p w14:paraId="6C1B7784" w14:textId="77777777" w:rsidR="00B63DA5" w:rsidRPr="00F5230A" w:rsidRDefault="00B63DA5" w:rsidP="00B63DA5">
      <w:pPr>
        <w:rPr>
          <w:sz w:val="24"/>
          <w:szCs w:val="24"/>
        </w:rPr>
      </w:pPr>
      <w:r w:rsidRPr="00F5230A">
        <w:rPr>
          <w:b/>
          <w:bCs/>
          <w:sz w:val="24"/>
          <w:szCs w:val="24"/>
        </w:rPr>
        <w:t>Services provided:</w:t>
      </w:r>
    </w:p>
    <w:p w14:paraId="74C4F7EA" w14:textId="77777777" w:rsidR="00B63DA5" w:rsidRPr="00F5230A" w:rsidRDefault="00B63DA5" w:rsidP="00B63D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230A">
        <w:rPr>
          <w:sz w:val="24"/>
          <w:szCs w:val="24"/>
        </w:rPr>
        <w:t>Developmental &amp; trauma-informed, relationship-based (IMH) assessment and therapy with parents and children</w:t>
      </w:r>
    </w:p>
    <w:p w14:paraId="4367BAAD" w14:textId="77777777" w:rsidR="00B63DA5" w:rsidRPr="00F5230A" w:rsidRDefault="00B63DA5" w:rsidP="00B63D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230A">
        <w:rPr>
          <w:sz w:val="24"/>
          <w:szCs w:val="24"/>
        </w:rPr>
        <w:t xml:space="preserve">Therapeutic coaching/assist with visits </w:t>
      </w:r>
    </w:p>
    <w:p w14:paraId="7D71639F" w14:textId="77777777" w:rsidR="00B63DA5" w:rsidRPr="00F5230A" w:rsidRDefault="00B63DA5" w:rsidP="00B63D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230A">
        <w:rPr>
          <w:sz w:val="24"/>
          <w:szCs w:val="24"/>
        </w:rPr>
        <w:t>Support services to foster parents </w:t>
      </w:r>
    </w:p>
    <w:p w14:paraId="0207D6BB" w14:textId="77777777" w:rsidR="00B63DA5" w:rsidRPr="00F5230A" w:rsidRDefault="00B63DA5" w:rsidP="00B63D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230A">
        <w:rPr>
          <w:sz w:val="24"/>
          <w:szCs w:val="24"/>
        </w:rPr>
        <w:t>Risk assessment and assessment of child’s best interests</w:t>
      </w:r>
    </w:p>
    <w:p w14:paraId="01C5831A" w14:textId="77777777" w:rsidR="00B63DA5" w:rsidRPr="00F5230A" w:rsidRDefault="00B63DA5" w:rsidP="00B63D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230A">
        <w:rPr>
          <w:sz w:val="24"/>
          <w:szCs w:val="24"/>
        </w:rPr>
        <w:t>Regular progress reports to CYFD and Courts/attorneys</w:t>
      </w:r>
    </w:p>
    <w:p w14:paraId="114334A6" w14:textId="77777777" w:rsidR="00B63DA5" w:rsidRPr="00F5230A" w:rsidRDefault="00B63DA5" w:rsidP="00B63D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230A">
        <w:rPr>
          <w:sz w:val="24"/>
          <w:szCs w:val="24"/>
        </w:rPr>
        <w:t>Present information/testify in court whenever possible</w:t>
      </w:r>
    </w:p>
    <w:p w14:paraId="5A477141" w14:textId="77777777" w:rsidR="00B63DA5" w:rsidRPr="00F5230A" w:rsidRDefault="00B63DA5" w:rsidP="00B63DA5">
      <w:pPr>
        <w:rPr>
          <w:b/>
          <w:bCs/>
          <w:sz w:val="24"/>
          <w:szCs w:val="24"/>
        </w:rPr>
      </w:pPr>
      <w:r w:rsidRPr="00F5230A">
        <w:rPr>
          <w:b/>
          <w:bCs/>
          <w:sz w:val="24"/>
          <w:szCs w:val="24"/>
        </w:rPr>
        <w:t>Assessment and Treatment Length:</w:t>
      </w:r>
    </w:p>
    <w:p w14:paraId="01D0C299" w14:textId="77777777" w:rsidR="00B63DA5" w:rsidRPr="00F5230A" w:rsidRDefault="00B63DA5" w:rsidP="00B63D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5230A">
        <w:rPr>
          <w:sz w:val="24"/>
          <w:szCs w:val="24"/>
        </w:rPr>
        <w:t>Assessment Process typically last between 4 – 7 sessions</w:t>
      </w:r>
    </w:p>
    <w:p w14:paraId="40C60BC6" w14:textId="77777777" w:rsidR="00B63DA5" w:rsidRPr="00F5230A" w:rsidRDefault="00B63DA5" w:rsidP="00B63D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5230A">
        <w:rPr>
          <w:sz w:val="24"/>
          <w:szCs w:val="24"/>
        </w:rPr>
        <w:t>Length of treatment is typically 12 months or until permanency is established for the child by the court. In some situations, families continue working with the Infant Team post-reunification to help with the changes/transitions.</w:t>
      </w:r>
    </w:p>
    <w:p w14:paraId="08BE7A82" w14:textId="77777777" w:rsidR="00B63DA5" w:rsidRPr="00F5230A" w:rsidRDefault="00B63DA5" w:rsidP="00B63DA5">
      <w:pPr>
        <w:rPr>
          <w:sz w:val="24"/>
          <w:szCs w:val="24"/>
        </w:rPr>
      </w:pPr>
      <w:r w:rsidRPr="00F5230A">
        <w:rPr>
          <w:b/>
          <w:sz w:val="24"/>
          <w:szCs w:val="24"/>
        </w:rPr>
        <w:t>Infant Team Objectives:</w:t>
      </w:r>
    </w:p>
    <w:p w14:paraId="0E6E93F6" w14:textId="77777777" w:rsidR="00B63DA5" w:rsidRPr="00F5230A" w:rsidRDefault="00B63DA5" w:rsidP="00B63D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230A">
        <w:rPr>
          <w:sz w:val="24"/>
          <w:szCs w:val="24"/>
        </w:rPr>
        <w:t>Address the impact of trauma on infants and young children in foster care</w:t>
      </w:r>
    </w:p>
    <w:p w14:paraId="432F09D3" w14:textId="77777777" w:rsidR="00B63DA5" w:rsidRPr="00F5230A" w:rsidRDefault="00B63DA5" w:rsidP="00B63D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230A">
        <w:rPr>
          <w:sz w:val="24"/>
          <w:szCs w:val="24"/>
        </w:rPr>
        <w:t>Educate systems around the unique developmental needs of infants and young children, and the impact of trauma on developmental trajectories</w:t>
      </w:r>
    </w:p>
    <w:p w14:paraId="7E98CC19" w14:textId="77777777" w:rsidR="00B63DA5" w:rsidRPr="00F5230A" w:rsidRDefault="00B63DA5" w:rsidP="00B63D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230A">
        <w:rPr>
          <w:sz w:val="24"/>
          <w:szCs w:val="24"/>
        </w:rPr>
        <w:t xml:space="preserve">Change outcomes for babies in protective custody </w:t>
      </w:r>
    </w:p>
    <w:p w14:paraId="72E2D408" w14:textId="77777777" w:rsidR="00203D93" w:rsidRDefault="00203D93" w:rsidP="00B63DA5">
      <w:pPr>
        <w:rPr>
          <w:b/>
          <w:sz w:val="24"/>
          <w:szCs w:val="24"/>
        </w:rPr>
      </w:pPr>
    </w:p>
    <w:p w14:paraId="564C038F" w14:textId="77777777" w:rsidR="00B63DA5" w:rsidRPr="00F5230A" w:rsidRDefault="00B63DA5" w:rsidP="00B63DA5">
      <w:pPr>
        <w:rPr>
          <w:b/>
          <w:sz w:val="24"/>
          <w:szCs w:val="24"/>
        </w:rPr>
      </w:pPr>
      <w:r w:rsidRPr="00F5230A">
        <w:rPr>
          <w:b/>
          <w:sz w:val="24"/>
          <w:szCs w:val="24"/>
        </w:rPr>
        <w:t>Contact Information:</w:t>
      </w:r>
    </w:p>
    <w:p w14:paraId="3D315679" w14:textId="77777777" w:rsidR="00B63DA5" w:rsidRDefault="00B63DA5" w:rsidP="00B63DA5">
      <w:pPr>
        <w:spacing w:after="0"/>
        <w:rPr>
          <w:sz w:val="24"/>
          <w:szCs w:val="24"/>
        </w:rPr>
      </w:pPr>
      <w:r w:rsidRPr="00F5230A">
        <w:rPr>
          <w:sz w:val="24"/>
          <w:szCs w:val="24"/>
        </w:rPr>
        <w:t>Julia Oppenheimer, PhD, IMH-</w:t>
      </w:r>
      <w:proofErr w:type="gramStart"/>
      <w:r w:rsidRPr="00F5230A">
        <w:rPr>
          <w:sz w:val="24"/>
          <w:szCs w:val="24"/>
        </w:rPr>
        <w:t>E(</w:t>
      </w:r>
      <w:proofErr w:type="gramEnd"/>
      <w:r w:rsidRPr="00F5230A">
        <w:rPr>
          <w:sz w:val="24"/>
          <w:szCs w:val="24"/>
        </w:rPr>
        <w:t>III)</w:t>
      </w:r>
    </w:p>
    <w:p w14:paraId="28CF2B69" w14:textId="77777777" w:rsidR="00B63DA5" w:rsidRPr="00F5230A" w:rsidRDefault="00B63DA5" w:rsidP="00B63DA5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Director, Second Judicial District Infant Team</w:t>
      </w:r>
    </w:p>
    <w:p w14:paraId="2EC1319D" w14:textId="77777777" w:rsidR="00B63DA5" w:rsidRPr="00F5230A" w:rsidRDefault="00B63DA5" w:rsidP="00B63DA5">
      <w:pPr>
        <w:spacing w:after="0"/>
        <w:rPr>
          <w:sz w:val="24"/>
          <w:szCs w:val="24"/>
        </w:rPr>
      </w:pPr>
      <w:r w:rsidRPr="00F5230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66DCC6C" wp14:editId="2D482945">
            <wp:simplePos x="0" y="0"/>
            <wp:positionH relativeFrom="column">
              <wp:posOffset>4772025</wp:posOffset>
            </wp:positionH>
            <wp:positionV relativeFrom="paragraph">
              <wp:posOffset>11430</wp:posOffset>
            </wp:positionV>
            <wp:extent cx="1442085" cy="145669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30A">
        <w:rPr>
          <w:sz w:val="24"/>
          <w:szCs w:val="24"/>
        </w:rPr>
        <w:t>Assistant Professor</w:t>
      </w:r>
      <w:r>
        <w:rPr>
          <w:sz w:val="24"/>
          <w:szCs w:val="24"/>
        </w:rPr>
        <w:t xml:space="preserve">, </w:t>
      </w:r>
      <w:r w:rsidRPr="00F5230A">
        <w:rPr>
          <w:sz w:val="24"/>
          <w:szCs w:val="24"/>
        </w:rPr>
        <w:t>Department of Pediatrics</w:t>
      </w:r>
    </w:p>
    <w:p w14:paraId="44991F0A" w14:textId="77777777" w:rsidR="00B63DA5" w:rsidRPr="00F5230A" w:rsidRDefault="00B63DA5" w:rsidP="00B63DA5">
      <w:pPr>
        <w:spacing w:after="0"/>
        <w:rPr>
          <w:sz w:val="24"/>
          <w:szCs w:val="24"/>
        </w:rPr>
      </w:pPr>
      <w:r w:rsidRPr="00F5230A">
        <w:rPr>
          <w:sz w:val="24"/>
          <w:szCs w:val="24"/>
        </w:rPr>
        <w:t>Cent</w:t>
      </w:r>
      <w:r>
        <w:rPr>
          <w:sz w:val="24"/>
          <w:szCs w:val="24"/>
        </w:rPr>
        <w:t>er for Development &amp; Disability</w:t>
      </w:r>
    </w:p>
    <w:p w14:paraId="414895A7" w14:textId="77777777" w:rsidR="00B63DA5" w:rsidRPr="00F5230A" w:rsidRDefault="00B63DA5" w:rsidP="00B63DA5">
      <w:pPr>
        <w:spacing w:after="0"/>
        <w:rPr>
          <w:sz w:val="24"/>
          <w:szCs w:val="24"/>
        </w:rPr>
      </w:pPr>
      <w:r w:rsidRPr="00F5230A">
        <w:rPr>
          <w:sz w:val="24"/>
          <w:szCs w:val="24"/>
        </w:rPr>
        <w:t>University of New Mexico Health Sciences Center</w:t>
      </w:r>
    </w:p>
    <w:p w14:paraId="18A20B66" w14:textId="77777777" w:rsidR="00B63DA5" w:rsidRPr="00F5230A" w:rsidRDefault="00B63DA5" w:rsidP="00B63DA5">
      <w:pPr>
        <w:spacing w:after="0"/>
        <w:rPr>
          <w:sz w:val="24"/>
          <w:szCs w:val="24"/>
        </w:rPr>
      </w:pPr>
      <w:r w:rsidRPr="00F5230A">
        <w:rPr>
          <w:sz w:val="24"/>
          <w:szCs w:val="24"/>
        </w:rPr>
        <w:t xml:space="preserve">2300 </w:t>
      </w:r>
      <w:proofErr w:type="spellStart"/>
      <w:r w:rsidRPr="00F5230A">
        <w:rPr>
          <w:sz w:val="24"/>
          <w:szCs w:val="24"/>
        </w:rPr>
        <w:t>Menaul</w:t>
      </w:r>
      <w:proofErr w:type="spellEnd"/>
      <w:r w:rsidRPr="00F5230A">
        <w:rPr>
          <w:sz w:val="24"/>
          <w:szCs w:val="24"/>
        </w:rPr>
        <w:t xml:space="preserve"> Blvd NE</w:t>
      </w:r>
    </w:p>
    <w:p w14:paraId="1B9C18D4" w14:textId="77777777" w:rsidR="00B63DA5" w:rsidRPr="00F5230A" w:rsidRDefault="00B63DA5" w:rsidP="00B63DA5">
      <w:pPr>
        <w:spacing w:after="0"/>
        <w:rPr>
          <w:sz w:val="24"/>
          <w:szCs w:val="24"/>
        </w:rPr>
      </w:pPr>
      <w:r w:rsidRPr="00F5230A">
        <w:rPr>
          <w:sz w:val="24"/>
          <w:szCs w:val="24"/>
        </w:rPr>
        <w:t>Albuquerque, NM 87107</w:t>
      </w:r>
    </w:p>
    <w:p w14:paraId="4E714F83" w14:textId="77777777" w:rsidR="00B63DA5" w:rsidRPr="00F5230A" w:rsidRDefault="00B63DA5" w:rsidP="00B63DA5">
      <w:pPr>
        <w:spacing w:after="0"/>
        <w:rPr>
          <w:sz w:val="24"/>
          <w:szCs w:val="24"/>
        </w:rPr>
      </w:pPr>
      <w:r w:rsidRPr="00F5230A">
        <w:rPr>
          <w:sz w:val="24"/>
          <w:szCs w:val="24"/>
        </w:rPr>
        <w:t>(505) 272-5899 (office)</w:t>
      </w:r>
    </w:p>
    <w:p w14:paraId="6C042DE7" w14:textId="77777777" w:rsidR="00B63DA5" w:rsidRPr="00F5230A" w:rsidRDefault="00B63DA5" w:rsidP="00B63DA5">
      <w:pPr>
        <w:spacing w:after="0"/>
        <w:rPr>
          <w:sz w:val="24"/>
          <w:szCs w:val="24"/>
        </w:rPr>
      </w:pPr>
      <w:r w:rsidRPr="00F5230A">
        <w:rPr>
          <w:sz w:val="24"/>
          <w:szCs w:val="24"/>
        </w:rPr>
        <w:t>(505) 934-2082 (cell)</w:t>
      </w:r>
    </w:p>
    <w:p w14:paraId="7761E489" w14:textId="77777777" w:rsidR="00B63DA5" w:rsidRPr="00F5230A" w:rsidRDefault="00B63DA5" w:rsidP="00B63DA5">
      <w:pPr>
        <w:spacing w:after="0"/>
        <w:rPr>
          <w:sz w:val="24"/>
          <w:szCs w:val="24"/>
        </w:rPr>
      </w:pPr>
      <w:r w:rsidRPr="00F5230A">
        <w:rPr>
          <w:sz w:val="24"/>
          <w:szCs w:val="24"/>
        </w:rPr>
        <w:t>505-272-3461 (fax)</w:t>
      </w:r>
      <w:r w:rsidRPr="00D436F7">
        <w:rPr>
          <w:noProof/>
          <w:sz w:val="24"/>
          <w:szCs w:val="24"/>
        </w:rPr>
        <w:t xml:space="preserve"> </w:t>
      </w:r>
    </w:p>
    <w:p w14:paraId="01895216" w14:textId="77777777" w:rsidR="00B63DA5" w:rsidRDefault="00B63DA5" w:rsidP="00B63DA5">
      <w:pPr>
        <w:spacing w:after="0"/>
        <w:rPr>
          <w:sz w:val="24"/>
          <w:szCs w:val="24"/>
        </w:rPr>
      </w:pPr>
      <w:hyperlink r:id="rId14" w:history="1">
        <w:r w:rsidRPr="00C31899">
          <w:rPr>
            <w:rStyle w:val="Hyperlink"/>
            <w:sz w:val="24"/>
            <w:szCs w:val="24"/>
          </w:rPr>
          <w:t>joppenheimer@salud.unm.edu</w:t>
        </w:r>
      </w:hyperlink>
    </w:p>
    <w:p w14:paraId="1630A3A3" w14:textId="77777777" w:rsidR="008C2006" w:rsidRPr="00882712" w:rsidRDefault="008C2006" w:rsidP="00882712">
      <w:pPr>
        <w:spacing w:after="0"/>
        <w:rPr>
          <w:b/>
          <w:color w:val="244061" w:themeColor="accent1" w:themeShade="80"/>
        </w:rPr>
      </w:pPr>
    </w:p>
    <w:sectPr w:rsidR="008C2006" w:rsidRPr="00882712" w:rsidSect="005A599A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A326A" w14:textId="77777777" w:rsidR="00315C8B" w:rsidRDefault="00315C8B" w:rsidP="00DA6820">
      <w:pPr>
        <w:spacing w:after="0" w:line="240" w:lineRule="auto"/>
      </w:pPr>
      <w:r>
        <w:separator/>
      </w:r>
    </w:p>
  </w:endnote>
  <w:endnote w:type="continuationSeparator" w:id="0">
    <w:p w14:paraId="34AF41D9" w14:textId="77777777" w:rsidR="00315C8B" w:rsidRDefault="00315C8B" w:rsidP="00DA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9A15C" w14:textId="77777777" w:rsidR="00BC3F00" w:rsidRDefault="00BC3F00" w:rsidP="005A599A">
    <w:pPr>
      <w:pStyle w:val="Footer"/>
      <w:jc w:val="center"/>
      <w:rPr>
        <w:rFonts w:ascii="Sabon LT Std" w:hAnsi="Sabon LT Std"/>
        <w:color w:val="777777"/>
        <w:sz w:val="14"/>
        <w:szCs w:val="14"/>
      </w:rPr>
    </w:pPr>
    <w:r w:rsidRPr="005A599A">
      <w:rPr>
        <w:rFonts w:ascii="Sabon LT Std" w:hAnsi="Sabon LT Std"/>
        <w:noProof/>
        <w:color w:val="4F6228" w:themeColor="accent3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9A162" wp14:editId="7D69A163">
              <wp:simplePos x="0" y="0"/>
              <wp:positionH relativeFrom="column">
                <wp:posOffset>206375</wp:posOffset>
              </wp:positionH>
              <wp:positionV relativeFrom="paragraph">
                <wp:posOffset>62865</wp:posOffset>
              </wp:positionV>
              <wp:extent cx="6423025" cy="0"/>
              <wp:effectExtent l="0" t="0" r="158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0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07C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34D67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5pt,4.95pt" to="52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" strokecolor="#207c88" strokeweight=".5pt"/>
          </w:pict>
        </mc:Fallback>
      </mc:AlternateContent>
    </w:r>
  </w:p>
  <w:p w14:paraId="7D69A15D" w14:textId="77777777" w:rsidR="00BC3F00" w:rsidRDefault="00BC3F00" w:rsidP="005A599A">
    <w:pPr>
      <w:pStyle w:val="Footer"/>
      <w:jc w:val="center"/>
      <w:rPr>
        <w:rFonts w:ascii="Sabon LT Std" w:hAnsi="Sabon LT Std"/>
        <w:color w:val="777777"/>
        <w:sz w:val="14"/>
        <w:szCs w:val="14"/>
      </w:rPr>
    </w:pPr>
  </w:p>
  <w:p w14:paraId="7D69A15E" w14:textId="77777777" w:rsidR="00BC3F00" w:rsidRDefault="00BC3F00" w:rsidP="005A599A">
    <w:pPr>
      <w:pStyle w:val="Footer"/>
      <w:jc w:val="center"/>
      <w:rPr>
        <w:rFonts w:ascii="Sabon LT Std" w:hAnsi="Sabon LT Std" w:cstheme="minorHAnsi"/>
        <w:color w:val="777777"/>
        <w:sz w:val="14"/>
        <w:szCs w:val="14"/>
      </w:rPr>
    </w:pPr>
    <w:r w:rsidRPr="005A599A">
      <w:rPr>
        <w:rFonts w:ascii="Sabon LT Std" w:hAnsi="Sabon LT Std"/>
        <w:color w:val="777777"/>
        <w:sz w:val="14"/>
        <w:szCs w:val="14"/>
      </w:rPr>
      <w:t>Center for Development &amp; Disability at University of New Mexico</w:t>
    </w:r>
    <w:r w:rsidRPr="005A599A">
      <w:rPr>
        <w:rFonts w:ascii="Sabon LT Std" w:hAnsi="Sabon LT Std"/>
        <w:b/>
        <w:color w:val="777777"/>
        <w:sz w:val="14"/>
        <w:szCs w:val="14"/>
      </w:rPr>
      <w:t xml:space="preserve"> </w:t>
    </w:r>
    <w:r w:rsidRPr="005A599A">
      <w:rPr>
        <w:rFonts w:cstheme="minorHAnsi"/>
        <w:color w:val="777777"/>
        <w:sz w:val="14"/>
        <w:szCs w:val="14"/>
      </w:rPr>
      <w:t xml:space="preserve">• </w:t>
    </w:r>
    <w:r w:rsidRPr="005A599A">
      <w:rPr>
        <w:rFonts w:ascii="Sabon LT Std" w:hAnsi="Sabon LT Std" w:cstheme="minorHAnsi"/>
        <w:color w:val="777777"/>
        <w:sz w:val="14"/>
        <w:szCs w:val="14"/>
      </w:rPr>
      <w:t xml:space="preserve">2300 Menaul NE </w:t>
    </w:r>
    <w:r w:rsidRPr="005A599A">
      <w:rPr>
        <w:rFonts w:cstheme="minorHAnsi"/>
        <w:color w:val="777777"/>
        <w:sz w:val="14"/>
        <w:szCs w:val="14"/>
      </w:rPr>
      <w:t xml:space="preserve">• </w:t>
    </w:r>
    <w:r w:rsidRPr="005A599A">
      <w:rPr>
        <w:rFonts w:ascii="Sabon LT Std" w:hAnsi="Sabon LT Std" w:cstheme="minorHAnsi"/>
        <w:color w:val="777777"/>
        <w:sz w:val="14"/>
        <w:szCs w:val="14"/>
      </w:rPr>
      <w:t xml:space="preserve">Albuquerque, NM 87107-1851 </w:t>
    </w:r>
    <w:r w:rsidRPr="005A599A">
      <w:rPr>
        <w:rFonts w:cstheme="minorHAnsi"/>
        <w:color w:val="777777"/>
        <w:sz w:val="14"/>
        <w:szCs w:val="14"/>
      </w:rPr>
      <w:t xml:space="preserve">• </w:t>
    </w:r>
    <w:r w:rsidRPr="005A599A">
      <w:rPr>
        <w:rFonts w:ascii="Sabon LT Std" w:hAnsi="Sabon LT Std" w:cstheme="minorHAnsi"/>
        <w:color w:val="777777"/>
        <w:sz w:val="14"/>
        <w:szCs w:val="14"/>
      </w:rPr>
      <w:t xml:space="preserve">Phone 505.272.3000 </w:t>
    </w:r>
    <w:r w:rsidRPr="005A599A">
      <w:rPr>
        <w:rFonts w:cstheme="minorHAnsi"/>
        <w:color w:val="777777"/>
        <w:sz w:val="14"/>
        <w:szCs w:val="14"/>
      </w:rPr>
      <w:t xml:space="preserve">• </w:t>
    </w:r>
    <w:r w:rsidRPr="005A599A">
      <w:rPr>
        <w:rFonts w:ascii="Sabon LT Std" w:hAnsi="Sabon LT Std" w:cstheme="minorHAnsi"/>
        <w:color w:val="777777"/>
        <w:sz w:val="14"/>
        <w:szCs w:val="14"/>
      </w:rPr>
      <w:t>Fax 505.272.5280</w:t>
    </w:r>
  </w:p>
  <w:p w14:paraId="7D69A15F" w14:textId="77777777" w:rsidR="00BC3F00" w:rsidRPr="005A599A" w:rsidRDefault="00BC3F00" w:rsidP="005A599A">
    <w:pPr>
      <w:pStyle w:val="Footer"/>
      <w:jc w:val="center"/>
      <w:rPr>
        <w:rFonts w:ascii="Sabon LT Std" w:hAnsi="Sabon LT Std"/>
        <w:b/>
        <w:color w:val="777777"/>
        <w:sz w:val="14"/>
        <w:szCs w:val="14"/>
      </w:rPr>
    </w:pPr>
    <w:r w:rsidRPr="005A599A">
      <w:rPr>
        <w:rFonts w:ascii="Sabon LT Std" w:hAnsi="Sabon LT Std" w:cstheme="minorHAnsi"/>
        <w:color w:val="777777"/>
        <w:sz w:val="14"/>
        <w:szCs w:val="14"/>
      </w:rPr>
      <w:t>University Center for Excellence in Developmental Disabilities Education, Research and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30E1B" w14:textId="77777777" w:rsidR="00315C8B" w:rsidRDefault="00315C8B" w:rsidP="00DA6820">
      <w:pPr>
        <w:spacing w:after="0" w:line="240" w:lineRule="auto"/>
      </w:pPr>
      <w:r>
        <w:separator/>
      </w:r>
    </w:p>
  </w:footnote>
  <w:footnote w:type="continuationSeparator" w:id="0">
    <w:p w14:paraId="2440DAA8" w14:textId="77777777" w:rsidR="00315C8B" w:rsidRDefault="00315C8B" w:rsidP="00DA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5AB0" w14:textId="29E7632F" w:rsidR="00BC3F00" w:rsidRDefault="00BC3F00">
    <w:pPr>
      <w:pStyle w:val="Header"/>
    </w:pPr>
    <w:r>
      <w:rPr>
        <w:noProof/>
      </w:rPr>
      <w:drawing>
        <wp:inline distT="0" distB="0" distL="0" distR="0" wp14:anchorId="1B494B88" wp14:editId="74FA1C3E">
          <wp:extent cx="3362325" cy="751674"/>
          <wp:effectExtent l="0" t="0" r="0" b="0"/>
          <wp:docPr id="3" name="Picture 3" descr="https://intranet.cdd.unm.edu/Shared%20Documents/For%20Employees/Marketing%20and%20Branding/CDD%20Logos/Print%20JPG%20Files/horizontal-2-24-2016-SMALL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cdd.unm.edu/Shared%20Documents/For%20Employees/Marketing%20and%20Branding/CDD%20Logos/Print%20JPG%20Files/horizontal-2-24-2016-SMALL-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531" cy="75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7D69A15B" w14:textId="05A1F9DE" w:rsidR="00BC3F00" w:rsidRDefault="00BC3F00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7EC"/>
    <w:multiLevelType w:val="hybridMultilevel"/>
    <w:tmpl w:val="4FCC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E12"/>
    <w:multiLevelType w:val="hybridMultilevel"/>
    <w:tmpl w:val="19B0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573F"/>
    <w:multiLevelType w:val="hybridMultilevel"/>
    <w:tmpl w:val="BB2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43FF"/>
    <w:multiLevelType w:val="hybridMultilevel"/>
    <w:tmpl w:val="78084C2C"/>
    <w:lvl w:ilvl="0" w:tplc="F2265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A2F08"/>
    <w:multiLevelType w:val="hybridMultilevel"/>
    <w:tmpl w:val="FA1C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3908"/>
    <w:multiLevelType w:val="hybridMultilevel"/>
    <w:tmpl w:val="4C84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41C5"/>
    <w:multiLevelType w:val="hybridMultilevel"/>
    <w:tmpl w:val="E2E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D"/>
    <w:rsid w:val="00016DF4"/>
    <w:rsid w:val="001B2EF5"/>
    <w:rsid w:val="00203D93"/>
    <w:rsid w:val="00206E90"/>
    <w:rsid w:val="00281F72"/>
    <w:rsid w:val="00285B76"/>
    <w:rsid w:val="00315C8B"/>
    <w:rsid w:val="00365F1C"/>
    <w:rsid w:val="003927D3"/>
    <w:rsid w:val="003B1026"/>
    <w:rsid w:val="003B571B"/>
    <w:rsid w:val="003C5597"/>
    <w:rsid w:val="00444AF7"/>
    <w:rsid w:val="00485EE4"/>
    <w:rsid w:val="00511DF8"/>
    <w:rsid w:val="00574E51"/>
    <w:rsid w:val="00591063"/>
    <w:rsid w:val="005A599A"/>
    <w:rsid w:val="005A6C0B"/>
    <w:rsid w:val="00632ACE"/>
    <w:rsid w:val="00676462"/>
    <w:rsid w:val="007418D2"/>
    <w:rsid w:val="00741ACD"/>
    <w:rsid w:val="007A0773"/>
    <w:rsid w:val="007A2140"/>
    <w:rsid w:val="007D6332"/>
    <w:rsid w:val="00866657"/>
    <w:rsid w:val="00882712"/>
    <w:rsid w:val="008C2006"/>
    <w:rsid w:val="00921771"/>
    <w:rsid w:val="009D7333"/>
    <w:rsid w:val="00A30924"/>
    <w:rsid w:val="00A50F81"/>
    <w:rsid w:val="00AA3834"/>
    <w:rsid w:val="00B071C2"/>
    <w:rsid w:val="00B63264"/>
    <w:rsid w:val="00B63DA5"/>
    <w:rsid w:val="00BC3F00"/>
    <w:rsid w:val="00BE3053"/>
    <w:rsid w:val="00C33DD4"/>
    <w:rsid w:val="00C5323F"/>
    <w:rsid w:val="00CA6F31"/>
    <w:rsid w:val="00CB7428"/>
    <w:rsid w:val="00CC2753"/>
    <w:rsid w:val="00CF3C2F"/>
    <w:rsid w:val="00D43D82"/>
    <w:rsid w:val="00DA6820"/>
    <w:rsid w:val="00DF3851"/>
    <w:rsid w:val="00E1092B"/>
    <w:rsid w:val="00ED0D26"/>
    <w:rsid w:val="00FB5900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A153"/>
  <w15:docId w15:val="{733355A9-C316-4929-BC3F-ACACF174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20"/>
  </w:style>
  <w:style w:type="paragraph" w:styleId="Footer">
    <w:name w:val="footer"/>
    <w:basedOn w:val="Normal"/>
    <w:link w:val="FooterChar"/>
    <w:uiPriority w:val="99"/>
    <w:unhideWhenUsed/>
    <w:rsid w:val="00DA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20"/>
  </w:style>
  <w:style w:type="paragraph" w:styleId="ListParagraph">
    <w:name w:val="List Paragraph"/>
    <w:basedOn w:val="Normal"/>
    <w:uiPriority w:val="34"/>
    <w:qFormat/>
    <w:rsid w:val="00444AF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ppenheimer@salud.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4A70D83119D4096EF45DB1705853B" ma:contentTypeVersion="0" ma:contentTypeDescription="Create a new document." ma:contentTypeScope="" ma:versionID="6b235697c284779e1bda2a1b2b21b5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C08D-D8E0-4DD0-B16D-559DA6CE5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F597A-AE29-4C51-B31C-747E801A1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371BE-2DA9-4FC2-9219-680B108D7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68D82-0142-478A-A83D-D1E9306B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CDD Letterhead</vt:lpstr>
    </vt:vector>
  </TitlesOfParts>
  <Company>UNM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CDD Letterhead</dc:title>
  <dc:creator>Unversity of New Mexico</dc:creator>
  <cp:lastModifiedBy>Marcia Moriarta</cp:lastModifiedBy>
  <cp:revision>4</cp:revision>
  <cp:lastPrinted>2016-12-02T19:17:00Z</cp:lastPrinted>
  <dcterms:created xsi:type="dcterms:W3CDTF">2016-12-02T19:15:00Z</dcterms:created>
  <dcterms:modified xsi:type="dcterms:W3CDTF">2016-12-02T19:18:00Z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0x010100E9F4A70D83119D4096EF45DB1705853B</vt:lpwstr>
  </property>
</Properties>
</file>